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2A" w:rsidRDefault="005E7B64">
      <w:pPr>
        <w:pStyle w:val="Titolo"/>
      </w:pPr>
      <w:r>
        <w:t>SCHEDA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L'INDIVIDUAZIONE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SOPRANNUMERARI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2023/2024</w:t>
      </w:r>
      <w:bookmarkStart w:id="0" w:name="_GoBack"/>
      <w:bookmarkEnd w:id="0"/>
    </w:p>
    <w:p w:rsidR="0007342A" w:rsidRDefault="0007342A">
      <w:pPr>
        <w:pStyle w:val="Corpotesto"/>
        <w:rPr>
          <w:sz w:val="19"/>
        </w:rPr>
      </w:pPr>
    </w:p>
    <w:p w:rsidR="0007342A" w:rsidRDefault="005E7B64">
      <w:pPr>
        <w:pStyle w:val="Corpotesto"/>
        <w:spacing w:before="1"/>
        <w:ind w:left="112"/>
      </w:pPr>
      <w:r>
        <w:rPr>
          <w:spacing w:val="-1"/>
        </w:rPr>
        <w:t>Il/La</w:t>
      </w:r>
      <w:r>
        <w:rPr>
          <w:spacing w:val="29"/>
        </w:rPr>
        <w:t xml:space="preserve"> </w:t>
      </w:r>
      <w:r>
        <w:rPr>
          <w:spacing w:val="-1"/>
        </w:rPr>
        <w:t>Sottoscritto/a.................................................................................................................................................</w:t>
      </w:r>
      <w:r>
        <w:rPr>
          <w:spacing w:val="-19"/>
        </w:rPr>
        <w:t xml:space="preserve"> </w:t>
      </w:r>
      <w:r>
        <w:t>.................</w:t>
      </w:r>
    </w:p>
    <w:p w:rsidR="0007342A" w:rsidRDefault="005E7B64">
      <w:pPr>
        <w:pStyle w:val="Corpotesto"/>
        <w:spacing w:line="229" w:lineRule="exact"/>
        <w:ind w:left="112"/>
      </w:pPr>
      <w:r>
        <w:rPr>
          <w:spacing w:val="-1"/>
        </w:rPr>
        <w:t>nato/a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..............................................................................................................(prov….......)</w:t>
      </w:r>
      <w:r>
        <w:rPr>
          <w:spacing w:val="19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.............................................</w:t>
      </w:r>
    </w:p>
    <w:p w:rsidR="0007342A" w:rsidRDefault="005E7B64">
      <w:pPr>
        <w:pStyle w:val="Corpotesto"/>
        <w:spacing w:line="229" w:lineRule="exact"/>
        <w:ind w:left="112"/>
      </w:pPr>
      <w:r>
        <w:rPr>
          <w:spacing w:val="-1"/>
        </w:rPr>
        <w:t>titolare</w:t>
      </w:r>
      <w:r>
        <w:rPr>
          <w:spacing w:val="31"/>
        </w:rPr>
        <w:t xml:space="preserve"> </w:t>
      </w:r>
      <w:r>
        <w:rPr>
          <w:spacing w:val="-1"/>
        </w:rPr>
        <w:t>presso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Scuola................................</w:t>
      </w:r>
      <w:r>
        <w:rPr>
          <w:spacing w:val="-1"/>
        </w:rPr>
        <w:t>...........................di........................................................dal………………….</w:t>
      </w:r>
    </w:p>
    <w:p w:rsidR="0007342A" w:rsidRDefault="005E7B64">
      <w:pPr>
        <w:tabs>
          <w:tab w:val="left" w:leader="dot" w:pos="3144"/>
        </w:tabs>
        <w:ind w:left="112"/>
        <w:rPr>
          <w:sz w:val="20"/>
        </w:rPr>
      </w:pPr>
      <w:proofErr w:type="spellStart"/>
      <w:r>
        <w:rPr>
          <w:sz w:val="20"/>
        </w:rPr>
        <w:t>cl.di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conc</w:t>
      </w:r>
      <w:proofErr w:type="spellEnd"/>
      <w:r>
        <w:rPr>
          <w:sz w:val="20"/>
        </w:rPr>
        <w:t>.</w:t>
      </w:r>
      <w:r>
        <w:rPr>
          <w:sz w:val="20"/>
        </w:rPr>
        <w:tab/>
        <w:t>(Sostegno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NO</w:t>
      </w:r>
      <w:r>
        <w:rPr>
          <w:sz w:val="20"/>
        </w:rPr>
        <w:t>)</w:t>
      </w:r>
    </w:p>
    <w:p w:rsidR="0007342A" w:rsidRDefault="005E7B64">
      <w:pPr>
        <w:pStyle w:val="Corpotesto"/>
        <w:tabs>
          <w:tab w:val="left" w:leader="dot" w:pos="7265"/>
        </w:tabs>
        <w:spacing w:before="1"/>
        <w:ind w:left="112"/>
      </w:pPr>
      <w:r>
        <w:t>immesso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ruolo ai</w:t>
      </w:r>
      <w:r>
        <w:rPr>
          <w:spacing w:val="-2"/>
        </w:rPr>
        <w:t xml:space="preserve"> </w:t>
      </w:r>
      <w:r>
        <w:t>sensi</w:t>
      </w:r>
      <w:r>
        <w:rPr>
          <w:spacing w:val="4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effettiva</w:t>
      </w:r>
      <w:r>
        <w:rPr>
          <w:spacing w:val="-2"/>
        </w:rPr>
        <w:t xml:space="preserve"> </w:t>
      </w:r>
      <w:r>
        <w:t>assunzione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……\......\</w:t>
      </w:r>
      <w:r>
        <w:tab/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formulazione</w:t>
      </w:r>
      <w:r>
        <w:rPr>
          <w:spacing w:val="-2"/>
        </w:rPr>
        <w:t xml:space="preserve"> </w:t>
      </w:r>
      <w:r>
        <w:t>della</w:t>
      </w:r>
    </w:p>
    <w:p w:rsidR="0007342A" w:rsidRDefault="005E7B64">
      <w:pPr>
        <w:pStyle w:val="Corpotesto"/>
        <w:ind w:left="112"/>
      </w:pPr>
      <w:r>
        <w:t>graduatoria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:rsidR="0007342A" w:rsidRDefault="0007342A">
      <w:pPr>
        <w:pStyle w:val="Corpotesto"/>
        <w:spacing w:before="5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7"/>
        <w:gridCol w:w="538"/>
        <w:gridCol w:w="667"/>
        <w:gridCol w:w="1207"/>
      </w:tblGrid>
      <w:tr w:rsidR="0007342A">
        <w:trPr>
          <w:trHeight w:val="412"/>
        </w:trPr>
        <w:tc>
          <w:tcPr>
            <w:tcW w:w="7237" w:type="dxa"/>
          </w:tcPr>
          <w:p w:rsidR="0007342A" w:rsidRDefault="005E7B64">
            <w:pPr>
              <w:pStyle w:val="TableParagraph"/>
              <w:spacing w:before="98"/>
              <w:ind w:left="2335" w:right="2330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538" w:type="dxa"/>
          </w:tcPr>
          <w:p w:rsidR="0007342A" w:rsidRDefault="005E7B64">
            <w:pPr>
              <w:pStyle w:val="TableParagraph"/>
              <w:spacing w:before="98"/>
              <w:ind w:left="98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667" w:type="dxa"/>
          </w:tcPr>
          <w:p w:rsidR="0007342A" w:rsidRDefault="005E7B64">
            <w:pPr>
              <w:pStyle w:val="TableParagraph"/>
              <w:spacing w:before="98"/>
              <w:ind w:left="149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07" w:type="dxa"/>
          </w:tcPr>
          <w:p w:rsidR="0007342A" w:rsidRDefault="005E7B64">
            <w:pPr>
              <w:pStyle w:val="TableParagraph"/>
              <w:spacing w:line="202" w:lineRule="exact"/>
              <w:ind w:left="175" w:right="119"/>
              <w:jc w:val="center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07342A" w:rsidRDefault="005E7B64">
            <w:pPr>
              <w:pStyle w:val="TableParagraph"/>
              <w:spacing w:line="191" w:lineRule="exact"/>
              <w:ind w:left="174" w:right="11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07342A">
        <w:trPr>
          <w:trHeight w:val="208"/>
        </w:trPr>
        <w:tc>
          <w:tcPr>
            <w:tcW w:w="7237" w:type="dxa"/>
          </w:tcPr>
          <w:p w:rsidR="0007342A" w:rsidRDefault="005E7B64">
            <w:pPr>
              <w:pStyle w:val="TableParagraph"/>
              <w:spacing w:line="188" w:lineRule="exact"/>
              <w:ind w:left="2335" w:right="2329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ANZIANITÀ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SERVIZIO: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4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4"/>
              </w:rPr>
            </w:pPr>
          </w:p>
        </w:tc>
      </w:tr>
      <w:tr w:rsidR="0007342A">
        <w:trPr>
          <w:trHeight w:val="412"/>
        </w:trPr>
        <w:tc>
          <w:tcPr>
            <w:tcW w:w="7237" w:type="dxa"/>
          </w:tcPr>
          <w:p w:rsidR="0007342A" w:rsidRDefault="005E7B64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 comunque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successivamente 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:rsidR="0007342A" w:rsidRDefault="005E7B64">
            <w:pPr>
              <w:pStyle w:val="TableParagraph"/>
              <w:spacing w:line="191" w:lineRule="exact"/>
              <w:ind w:left="4"/>
              <w:rPr>
                <w:sz w:val="18"/>
              </w:rPr>
            </w:pPr>
            <w:r>
              <w:rPr>
                <w:sz w:val="18"/>
              </w:rPr>
              <w:t>nomina,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appartenenza(1)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6)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621"/>
        </w:trPr>
        <w:tc>
          <w:tcPr>
            <w:tcW w:w="7237" w:type="dxa"/>
          </w:tcPr>
          <w:p w:rsidR="0007342A" w:rsidRDefault="005E7B64">
            <w:pPr>
              <w:pStyle w:val="TableParagraph"/>
              <w:spacing w:before="100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A1)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servizio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effettivamente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prestato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dopo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nomina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ruolo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appartenenza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scuole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istituti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situati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nelle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piccole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isole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(3)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aggiunta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punteggio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punto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(Punti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6)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1243"/>
        </w:trPr>
        <w:tc>
          <w:tcPr>
            <w:tcW w:w="7237" w:type="dxa"/>
          </w:tcPr>
          <w:p w:rsidR="0007342A" w:rsidRDefault="005E7B64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 servizio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carriera o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  <w:p w:rsidR="0007342A" w:rsidRDefault="005E7B64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  <w:p w:rsidR="0007342A" w:rsidRDefault="005E7B64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827"/>
        </w:trPr>
        <w:tc>
          <w:tcPr>
            <w:tcW w:w="7237" w:type="dxa"/>
          </w:tcPr>
          <w:p w:rsidR="0007342A" w:rsidRDefault="005E7B64">
            <w:pPr>
              <w:pStyle w:val="TableParagraph"/>
              <w:ind w:left="4" w:right="49"/>
              <w:rPr>
                <w:sz w:val="18"/>
              </w:rPr>
            </w:pPr>
            <w:r>
              <w:rPr>
                <w:sz w:val="18"/>
              </w:rPr>
              <w:t>B1) (valido solo per la scuola secondaria di II grado ed artistica) per ogni anno di servizio 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posizione di comando ai sensi dell'art. 5 della legge 603/66 nella scuola secondaria superiore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07342A" w:rsidRDefault="005E7B64">
            <w:pPr>
              <w:pStyle w:val="TableParagraph"/>
              <w:spacing w:line="191" w:lineRule="exact"/>
              <w:ind w:left="4"/>
              <w:rPr>
                <w:sz w:val="18"/>
              </w:rPr>
            </w:pP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 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827"/>
        </w:trPr>
        <w:tc>
          <w:tcPr>
            <w:tcW w:w="7237" w:type="dxa"/>
          </w:tcPr>
          <w:p w:rsidR="0007342A" w:rsidRDefault="005E7B64">
            <w:pPr>
              <w:pStyle w:val="TableParagraph"/>
              <w:ind w:left="4" w:right="49"/>
              <w:rPr>
                <w:sz w:val="18"/>
              </w:rPr>
            </w:pPr>
            <w:r>
              <w:rPr>
                <w:sz w:val="18"/>
              </w:rPr>
              <w:t xml:space="preserve">B2)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riconosciuto o valutato ai 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della carriera o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 (2)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scuole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:rsidR="0007342A" w:rsidRDefault="005E7B64">
            <w:pPr>
              <w:pStyle w:val="TableParagraph"/>
              <w:spacing w:line="191" w:lineRule="exact"/>
              <w:ind w:left="4"/>
              <w:rPr>
                <w:sz w:val="18"/>
              </w:rPr>
            </w:pP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 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 (Punti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1243"/>
        </w:trPr>
        <w:tc>
          <w:tcPr>
            <w:tcW w:w="7237" w:type="dxa"/>
          </w:tcPr>
          <w:p w:rsidR="0007342A" w:rsidRDefault="005E7B64">
            <w:pPr>
              <w:pStyle w:val="TableParagraph"/>
              <w:spacing w:before="98"/>
              <w:ind w:left="4" w:right="40"/>
              <w:jc w:val="both"/>
              <w:rPr>
                <w:sz w:val="18"/>
              </w:rPr>
            </w:pPr>
            <w:r>
              <w:rPr>
                <w:sz w:val="18"/>
              </w:rPr>
              <w:t>B3) (valido solo per la scuola elementare) per ogni anno di servizio di ruolo effettivamente prestato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come "specialista" per l'insegnamento della lingua straniera dall'anno scolastico 92/93 fino all' anno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scolastico 97/98 (in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z w:val="18"/>
              </w:rPr>
              <w:t>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:rsidR="0007342A" w:rsidRDefault="005E7B64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</w:tabs>
              <w:spacing w:before="1" w:line="207" w:lineRule="exact"/>
              <w:ind w:hanging="105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 servizio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2"/>
                <w:sz w:val="4"/>
              </w:rPr>
              <w:t xml:space="preserve"> </w:t>
            </w:r>
            <w:r>
              <w:rPr>
                <w:sz w:val="18"/>
              </w:rPr>
              <w:t>prestato nell'ambito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titolarità 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0,5)</w:t>
            </w:r>
          </w:p>
          <w:p w:rsidR="0007342A" w:rsidRDefault="005E7B64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</w:tabs>
              <w:spacing w:line="207" w:lineRule="exact"/>
              <w:ind w:hanging="105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2"/>
                <w:sz w:val="4"/>
              </w:rPr>
              <w:t xml:space="preserve"> </w:t>
            </w:r>
            <w:r>
              <w:rPr>
                <w:sz w:val="18"/>
              </w:rPr>
              <w:t>stato 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titolarità (Punti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1862"/>
        </w:trPr>
        <w:tc>
          <w:tcPr>
            <w:tcW w:w="7237" w:type="dxa"/>
          </w:tcPr>
          <w:p w:rsidR="0007342A" w:rsidRDefault="005E7B64">
            <w:pPr>
              <w:pStyle w:val="TableParagraph"/>
              <w:ind w:left="4" w:right="49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 (DOS) nella scuola secondaria di secondo grado e per i docenti di religione cattolica (5)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 ag</w:t>
            </w:r>
            <w:r>
              <w:rPr>
                <w:sz w:val="18"/>
              </w:rPr>
              <w:t>giunta a quello previsto dalle lettere A), Al), B), BI), B2), B3) (N.B.: per i trasferimenti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d'ufficio si veda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nota 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bis). 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6)</w:t>
            </w:r>
          </w:p>
          <w:p w:rsidR="0007342A" w:rsidRDefault="005E7B64">
            <w:pPr>
              <w:pStyle w:val="TableParagraph"/>
              <w:spacing w:line="206" w:lineRule="exact"/>
              <w:ind w:left="4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:rsidR="0007342A" w:rsidRDefault="005E7B64">
            <w:pPr>
              <w:pStyle w:val="TableParagraph"/>
              <w:ind w:left="4" w:right="5063"/>
              <w:rPr>
                <w:sz w:val="18"/>
              </w:rPr>
            </w:pPr>
            <w:r>
              <w:rPr>
                <w:sz w:val="18"/>
              </w:rPr>
              <w:t>entro il quinquennio (Punti 2)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  <w:p w:rsidR="0007342A" w:rsidRDefault="005E7B64">
            <w:pPr>
              <w:pStyle w:val="TableParagraph"/>
              <w:spacing w:line="191" w:lineRule="exact"/>
              <w:ind w:left="4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 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659"/>
        </w:trPr>
        <w:tc>
          <w:tcPr>
            <w:tcW w:w="7237" w:type="dxa"/>
          </w:tcPr>
          <w:p w:rsidR="0007342A" w:rsidRDefault="005E7B64">
            <w:pPr>
              <w:pStyle w:val="TableParagraph"/>
              <w:spacing w:before="1"/>
              <w:ind w:left="4"/>
              <w:rPr>
                <w:rFonts w:ascii="Calibri" w:hAnsi="Calibri"/>
                <w:sz w:val="18"/>
              </w:rPr>
            </w:pPr>
            <w:r>
              <w:rPr>
                <w:sz w:val="18"/>
              </w:rPr>
              <w:t>C0)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ogni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anno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servizio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ruolo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prestato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nella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(comune)di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attuale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titolarità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prestato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senza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soluzione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continuità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aggiunta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quello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previsto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dalle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lettere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A),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A1),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B),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B1),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B2),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B3)</w:t>
            </w:r>
          </w:p>
          <w:p w:rsidR="0007342A" w:rsidRDefault="005E7B64">
            <w:pPr>
              <w:pStyle w:val="TableParagraph"/>
              <w:spacing w:line="199" w:lineRule="exact"/>
              <w:ind w:lef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(punti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1862"/>
        </w:trPr>
        <w:tc>
          <w:tcPr>
            <w:tcW w:w="7237" w:type="dxa"/>
          </w:tcPr>
          <w:p w:rsidR="0007342A" w:rsidRDefault="005E7B64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C1)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sola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:rsidR="0007342A" w:rsidRDefault="005E7B64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  <w:tab w:val="left" w:pos="6401"/>
              </w:tabs>
              <w:ind w:right="55" w:firstLine="0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partire dall'anno scolastico 92/93 fino all' anno scolastico 97/98, come docente "specializzato"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 della lingua straniera (in aggiunta a quello previsto dalle lettere A), A1), B), B2),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B3), C)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1,5)</w:t>
            </w:r>
          </w:p>
          <w:p w:rsidR="0007342A" w:rsidRDefault="005E7B64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</w:tabs>
              <w:ind w:right="64" w:firstLine="0"/>
              <w:rPr>
                <w:sz w:val="18"/>
              </w:rPr>
            </w:pPr>
            <w:r>
              <w:rPr>
                <w:sz w:val="18"/>
              </w:rPr>
              <w:t>per il servizio di ruolo effettiva</w:t>
            </w:r>
            <w:r>
              <w:rPr>
                <w:sz w:val="18"/>
              </w:rPr>
              <w:t>mente prestato per un solo triennio senza soluzione di continuità,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dall'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92/93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97/98,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"specialista"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  <w:p w:rsidR="0007342A" w:rsidRDefault="005E7B64">
            <w:pPr>
              <w:pStyle w:val="TableParagraph"/>
              <w:spacing w:line="206" w:lineRule="exact"/>
              <w:ind w:left="4" w:right="182"/>
              <w:rPr>
                <w:sz w:val="18"/>
              </w:rPr>
            </w:pPr>
            <w:r>
              <w:rPr>
                <w:sz w:val="18"/>
              </w:rPr>
              <w:t>l'insegnamento della lingua straniera (in aggiunta a quello previsto dalle lettere A, A1, B, B2, B3,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C) (Punti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1449"/>
        </w:trPr>
        <w:tc>
          <w:tcPr>
            <w:tcW w:w="7237" w:type="dxa"/>
          </w:tcPr>
          <w:p w:rsidR="0007342A" w:rsidRDefault="005E7B64">
            <w:pPr>
              <w:pStyle w:val="TableParagraph"/>
              <w:tabs>
                <w:tab w:val="left" w:pos="6467"/>
              </w:tabs>
              <w:spacing w:before="100"/>
              <w:ind w:left="4" w:right="28"/>
              <w:rPr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</w:t>
            </w:r>
            <w:r>
              <w:rPr>
                <w:sz w:val="18"/>
              </w:rPr>
              <w:t>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 o, pur avendo presentato domanda, l'abbiano revocata nei termini previsti, è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predetto triennio,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punteggio aggiuntivo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(5ter)</w:t>
            </w:r>
            <w:r>
              <w:rPr>
                <w:sz w:val="18"/>
              </w:rPr>
              <w:tab/>
              <w:t>(Punti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10)</w:t>
            </w:r>
          </w:p>
        </w:tc>
        <w:tc>
          <w:tcPr>
            <w:tcW w:w="538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</w:tbl>
    <w:p w:rsidR="0007342A" w:rsidRDefault="0007342A">
      <w:pPr>
        <w:rPr>
          <w:sz w:val="18"/>
        </w:rPr>
        <w:sectPr w:rsidR="0007342A"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:rsidR="0007342A" w:rsidRDefault="005E7B64">
      <w:pPr>
        <w:pStyle w:val="Paragrafoelenco"/>
        <w:numPr>
          <w:ilvl w:val="0"/>
          <w:numId w:val="1"/>
        </w:numPr>
        <w:tabs>
          <w:tab w:val="left" w:pos="299"/>
        </w:tabs>
        <w:spacing w:before="73" w:after="5"/>
        <w:ind w:hanging="187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2"/>
          <w:sz w:val="20"/>
        </w:rPr>
        <w:t xml:space="preserve"> </w:t>
      </w:r>
      <w:r>
        <w:rPr>
          <w:sz w:val="20"/>
        </w:rPr>
        <w:t>DI FAMIGLIA</w:t>
      </w:r>
      <w:r>
        <w:rPr>
          <w:spacing w:val="-4"/>
          <w:sz w:val="20"/>
        </w:rPr>
        <w:t xml:space="preserve"> </w:t>
      </w:r>
      <w:r>
        <w:rPr>
          <w:sz w:val="20"/>
        </w:rPr>
        <w:t>(6)</w:t>
      </w:r>
      <w:r>
        <w:rPr>
          <w:spacing w:val="-2"/>
          <w:sz w:val="20"/>
        </w:rPr>
        <w:t xml:space="preserve"> </w:t>
      </w:r>
      <w:r>
        <w:rPr>
          <w:sz w:val="20"/>
        </w:rPr>
        <w:t>(7):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4"/>
        <w:gridCol w:w="1275"/>
        <w:gridCol w:w="1181"/>
      </w:tblGrid>
      <w:tr w:rsidR="0007342A">
        <w:trPr>
          <w:trHeight w:val="489"/>
        </w:trPr>
        <w:tc>
          <w:tcPr>
            <w:tcW w:w="7194" w:type="dxa"/>
          </w:tcPr>
          <w:p w:rsidR="0007342A" w:rsidRDefault="005E7B64">
            <w:pPr>
              <w:pStyle w:val="TableParagraph"/>
              <w:spacing w:before="137"/>
              <w:ind w:left="2981" w:right="2974"/>
              <w:jc w:val="center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275" w:type="dxa"/>
          </w:tcPr>
          <w:p w:rsidR="0007342A" w:rsidRDefault="005E7B64">
            <w:pPr>
              <w:pStyle w:val="TableParagraph"/>
              <w:spacing w:before="137"/>
              <w:ind w:left="88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</w:p>
        </w:tc>
        <w:tc>
          <w:tcPr>
            <w:tcW w:w="1181" w:type="dxa"/>
          </w:tcPr>
          <w:p w:rsidR="0007342A" w:rsidRDefault="005E7B64">
            <w:pPr>
              <w:pStyle w:val="TableParagraph"/>
              <w:spacing w:before="33"/>
              <w:ind w:left="287" w:right="115" w:hanging="10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Riservato </w:t>
            </w:r>
            <w:r>
              <w:rPr>
                <w:sz w:val="18"/>
              </w:rPr>
              <w:t>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07342A">
        <w:trPr>
          <w:trHeight w:val="671"/>
        </w:trPr>
        <w:tc>
          <w:tcPr>
            <w:tcW w:w="7194" w:type="dxa"/>
          </w:tcPr>
          <w:p w:rsidR="0007342A" w:rsidRDefault="005E7B64">
            <w:pPr>
              <w:pStyle w:val="TableParagraph"/>
              <w:tabs>
                <w:tab w:val="left" w:pos="1923"/>
              </w:tabs>
              <w:spacing w:before="21"/>
              <w:ind w:left="4" w:right="408"/>
              <w:rPr>
                <w:sz w:val="18"/>
              </w:rPr>
            </w:pPr>
            <w:r>
              <w:rPr>
                <w:sz w:val="18"/>
              </w:rPr>
              <w:t>A) per ricongiungimento al coniuge ovvero, nel caso di docenti senza coniuge o separati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z w:val="18"/>
              </w:rPr>
              <w:tab/>
              <w:t>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6)</w:t>
            </w:r>
          </w:p>
        </w:tc>
        <w:tc>
          <w:tcPr>
            <w:tcW w:w="127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230"/>
        </w:trPr>
        <w:tc>
          <w:tcPr>
            <w:tcW w:w="7194" w:type="dxa"/>
          </w:tcPr>
          <w:p w:rsidR="0007342A" w:rsidRDefault="005E7B64">
            <w:pPr>
              <w:pStyle w:val="TableParagraph"/>
              <w:spacing w:before="7" w:line="203" w:lineRule="exact"/>
              <w:ind w:left="4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4)</w:t>
            </w:r>
          </w:p>
        </w:tc>
        <w:tc>
          <w:tcPr>
            <w:tcW w:w="1275" w:type="dxa"/>
          </w:tcPr>
          <w:p w:rsidR="0007342A" w:rsidRDefault="0007342A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 w:rsidR="0007342A" w:rsidRDefault="0007342A">
            <w:pPr>
              <w:pStyle w:val="TableParagraph"/>
              <w:rPr>
                <w:sz w:val="16"/>
              </w:rPr>
            </w:pPr>
          </w:p>
        </w:tc>
      </w:tr>
      <w:tr w:rsidR="0007342A">
        <w:trPr>
          <w:trHeight w:val="700"/>
        </w:trPr>
        <w:tc>
          <w:tcPr>
            <w:tcW w:w="7194" w:type="dxa"/>
          </w:tcPr>
          <w:p w:rsidR="0007342A" w:rsidRDefault="005E7B64">
            <w:pPr>
              <w:pStyle w:val="TableParagraph"/>
              <w:spacing w:before="35" w:line="207" w:lineRule="exact"/>
              <w:ind w:left="4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abbia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superato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</w:p>
          <w:p w:rsidR="0007342A" w:rsidRDefault="005E7B64">
            <w:pPr>
              <w:pStyle w:val="TableParagraph"/>
              <w:tabs>
                <w:tab w:val="left" w:pos="1675"/>
              </w:tabs>
              <w:ind w:left="4" w:right="638"/>
              <w:rPr>
                <w:sz w:val="18"/>
              </w:rPr>
            </w:pPr>
            <w:r>
              <w:rPr>
                <w:sz w:val="18"/>
              </w:rPr>
              <w:t>(8)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proficuo lavoro)</w:t>
            </w:r>
            <w:r>
              <w:rPr>
                <w:sz w:val="18"/>
              </w:rPr>
              <w:tab/>
              <w:t>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127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695"/>
        </w:trPr>
        <w:tc>
          <w:tcPr>
            <w:tcW w:w="7194" w:type="dxa"/>
          </w:tcPr>
          <w:p w:rsidR="0007342A" w:rsidRDefault="005E7B64">
            <w:pPr>
              <w:pStyle w:val="TableParagraph"/>
              <w:spacing w:before="31"/>
              <w:ind w:left="4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sensoriali, tossicodipendenti,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 coniuge o del genitore totalmente e permanentemente inabili al lavoro che possono 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(9) (Punti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6)</w:t>
            </w:r>
          </w:p>
        </w:tc>
        <w:tc>
          <w:tcPr>
            <w:tcW w:w="127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</w:tbl>
    <w:p w:rsidR="0007342A" w:rsidRDefault="0007342A">
      <w:pPr>
        <w:pStyle w:val="Corpotesto"/>
        <w:spacing w:before="5"/>
        <w:rPr>
          <w:sz w:val="19"/>
        </w:rPr>
      </w:pPr>
    </w:p>
    <w:p w:rsidR="0007342A" w:rsidRDefault="005E7B64">
      <w:pPr>
        <w:pStyle w:val="Paragrafoelenco"/>
        <w:numPr>
          <w:ilvl w:val="0"/>
          <w:numId w:val="1"/>
        </w:numPr>
        <w:tabs>
          <w:tab w:val="left" w:pos="366"/>
        </w:tabs>
        <w:spacing w:after="5"/>
        <w:ind w:left="365" w:hanging="254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TITOLI</w:t>
      </w:r>
      <w:r>
        <w:rPr>
          <w:spacing w:val="-2"/>
          <w:sz w:val="20"/>
        </w:rPr>
        <w:t xml:space="preserve"> </w:t>
      </w:r>
      <w:r>
        <w:rPr>
          <w:sz w:val="20"/>
        </w:rPr>
        <w:t>GENERALI</w:t>
      </w:r>
      <w:r>
        <w:rPr>
          <w:spacing w:val="-3"/>
          <w:sz w:val="20"/>
        </w:rPr>
        <w:t xml:space="preserve"> </w:t>
      </w:r>
      <w:r>
        <w:rPr>
          <w:sz w:val="20"/>
        </w:rPr>
        <w:t>(15):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4"/>
        <w:gridCol w:w="663"/>
        <w:gridCol w:w="925"/>
      </w:tblGrid>
      <w:tr w:rsidR="0007342A">
        <w:trPr>
          <w:trHeight w:val="604"/>
        </w:trPr>
        <w:tc>
          <w:tcPr>
            <w:tcW w:w="8064" w:type="dxa"/>
          </w:tcPr>
          <w:p w:rsidR="0007342A" w:rsidRDefault="0007342A">
            <w:pPr>
              <w:pStyle w:val="TableParagraph"/>
              <w:spacing w:before="10"/>
              <w:rPr>
                <w:sz w:val="16"/>
              </w:rPr>
            </w:pPr>
          </w:p>
          <w:p w:rsidR="0007342A" w:rsidRDefault="005E7B64">
            <w:pPr>
              <w:pStyle w:val="TableParagraph"/>
              <w:ind w:left="3536" w:right="3530"/>
              <w:jc w:val="center"/>
              <w:rPr>
                <w:sz w:val="18"/>
              </w:rPr>
            </w:pPr>
            <w:r>
              <w:rPr>
                <w:sz w:val="18"/>
              </w:rPr>
              <w:t>Tipo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spacing w:before="10"/>
              <w:rPr>
                <w:sz w:val="16"/>
              </w:rPr>
            </w:pPr>
          </w:p>
          <w:p w:rsidR="0007342A" w:rsidRDefault="005E7B64">
            <w:pPr>
              <w:pStyle w:val="TableParagraph"/>
              <w:ind w:left="92"/>
              <w:rPr>
                <w:sz w:val="18"/>
              </w:rPr>
            </w:pPr>
            <w:r>
              <w:rPr>
                <w:w w:val="105"/>
                <w:sz w:val="18"/>
              </w:rPr>
              <w:t>Punti</w:t>
            </w:r>
          </w:p>
        </w:tc>
        <w:tc>
          <w:tcPr>
            <w:tcW w:w="925" w:type="dxa"/>
          </w:tcPr>
          <w:p w:rsidR="0007342A" w:rsidRDefault="005E7B64">
            <w:pPr>
              <w:pStyle w:val="TableParagraph"/>
              <w:spacing w:before="91"/>
              <w:ind w:left="157" w:right="-11" w:hanging="10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Riservato </w:t>
            </w:r>
            <w:r>
              <w:rPr>
                <w:sz w:val="18"/>
              </w:rPr>
              <w:t>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07342A">
        <w:trPr>
          <w:trHeight w:val="311"/>
        </w:trPr>
        <w:tc>
          <w:tcPr>
            <w:tcW w:w="8064" w:type="dxa"/>
          </w:tcPr>
          <w:p w:rsidR="0007342A" w:rsidRDefault="005E7B64">
            <w:pPr>
              <w:pStyle w:val="TableParagraph"/>
              <w:spacing w:before="47"/>
              <w:ind w:left="4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promozione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distinto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705"/>
        </w:trPr>
        <w:tc>
          <w:tcPr>
            <w:tcW w:w="8064" w:type="dxa"/>
          </w:tcPr>
          <w:p w:rsidR="0007342A" w:rsidRDefault="005E7B64">
            <w:pPr>
              <w:pStyle w:val="TableParagraph"/>
              <w:spacing w:before="35"/>
              <w:ind w:left="4"/>
              <w:rPr>
                <w:rFonts w:ascii="Arial MT"/>
                <w:sz w:val="18"/>
              </w:rPr>
            </w:pPr>
            <w:r>
              <w:rPr>
                <w:sz w:val="18"/>
              </w:rPr>
              <w:t>B) per il superamento di un pubblico concorso ordinario per esami e titoli, per l'accesso al ruolo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appartenenza(1),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momento 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domanda, 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(10) (Punti 12</w:t>
            </w:r>
            <w:r>
              <w:rPr>
                <w:rFonts w:ascii="Arial MT"/>
                <w:sz w:val="18"/>
              </w:rPr>
              <w:t>)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1840"/>
        </w:trPr>
        <w:tc>
          <w:tcPr>
            <w:tcW w:w="8064" w:type="dxa"/>
          </w:tcPr>
          <w:p w:rsidR="0007342A" w:rsidRDefault="005E7B64">
            <w:pPr>
              <w:pStyle w:val="TableParagraph"/>
              <w:spacing w:before="86"/>
              <w:ind w:left="4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conseguito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post-laurea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 D.P.R.</w:t>
            </w:r>
          </w:p>
          <w:p w:rsidR="0007342A" w:rsidRDefault="005E7B64"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162/82,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 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341/90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(artt.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 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509/99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statali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 libere ovvero da istituti universitari statali o pareggiati, ovvero in corsi attivati da amministrazioni e/o istituti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pubblici purché i titoli siano riconosciuti equipollenti dai competenti organismi universitari (11) e (11 bis), 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compresi gli istitut</w:t>
            </w:r>
            <w:r>
              <w:rPr>
                <w:sz w:val="18"/>
              </w:rPr>
              <w:t>i di educazione fisica statali o pareggiati, nell'ambito delle scienze dell'educazione 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nell'ambito 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attualmente insegnate dal docente</w:t>
            </w:r>
          </w:p>
          <w:p w:rsidR="0007342A" w:rsidRDefault="005E7B64">
            <w:pPr>
              <w:pStyle w:val="TableParagraph"/>
              <w:spacing w:line="206" w:lineRule="exact"/>
              <w:ind w:left="4"/>
              <w:rPr>
                <w:sz w:val="18"/>
              </w:rPr>
            </w:pPr>
            <w:r>
              <w:rPr>
                <w:sz w:val="18"/>
              </w:rPr>
              <w:t>- per 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5)</w:t>
            </w:r>
          </w:p>
          <w:p w:rsidR="0007342A" w:rsidRDefault="005E7B64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z w:val="18"/>
              </w:rPr>
              <w:t>(è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valutabile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 solo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diploma,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 stesso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gli stessi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accademici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di corso)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928"/>
        </w:trPr>
        <w:tc>
          <w:tcPr>
            <w:tcW w:w="8064" w:type="dxa"/>
          </w:tcPr>
          <w:p w:rsidR="0007342A" w:rsidRDefault="005E7B64">
            <w:pPr>
              <w:pStyle w:val="TableParagraph"/>
              <w:tabs>
                <w:tab w:val="left" w:pos="7455"/>
              </w:tabs>
              <w:spacing w:before="148"/>
              <w:ind w:left="4" w:right="-1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D) per ogni diploma universitario (diploma accademico di primo livello, </w:t>
            </w:r>
            <w:r>
              <w:rPr>
                <w:spacing w:val="-3"/>
                <w:sz w:val="18"/>
              </w:rPr>
              <w:t>laurea di primo livello o breve o 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Istituto Superiore di Educazione Fisica (ISEF)) o diploma di accademia di </w:t>
            </w:r>
            <w:r>
              <w:rPr>
                <w:spacing w:val="-3"/>
                <w:sz w:val="18"/>
              </w:rPr>
              <w:t>belle arti o di conservatorio di musica,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conseguito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oltre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titolo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studio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attualmente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necessario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l'accesso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ruolo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appartenenza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12)</w:t>
            </w:r>
            <w:r>
              <w:rPr>
                <w:spacing w:val="-3"/>
                <w:sz w:val="18"/>
              </w:rPr>
              <w:tab/>
            </w:r>
            <w:r>
              <w:rPr>
                <w:spacing w:val="-4"/>
                <w:sz w:val="18"/>
              </w:rPr>
              <w:t>(Punti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3)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1619"/>
        </w:trPr>
        <w:tc>
          <w:tcPr>
            <w:tcW w:w="8064" w:type="dxa"/>
          </w:tcPr>
          <w:p w:rsidR="0007342A" w:rsidRDefault="005E7B64">
            <w:pPr>
              <w:pStyle w:val="TableParagraph"/>
              <w:spacing w:before="81" w:line="207" w:lineRule="exact"/>
              <w:ind w:left="4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 inferiore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 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 dagli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 dal</w:t>
            </w:r>
          </w:p>
          <w:p w:rsidR="0007342A" w:rsidRDefault="005E7B64">
            <w:pPr>
              <w:pStyle w:val="TableParagraph"/>
              <w:ind w:left="4" w:right="211"/>
              <w:rPr>
                <w:sz w:val="18"/>
              </w:rPr>
            </w:pPr>
            <w:r>
              <w:rPr>
                <w:sz w:val="18"/>
              </w:rPr>
              <w:t>D.P.R. n. 162/82, ovvero dalla legge n. 341/90 (artt. 4,6,8) ovvero dal decreto n. 509/99, nonché per 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master di 1 ° o di 2° livello attivati dalle università statali o libere ovvero da istituti universitari statali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pareggiati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pareggiati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scienze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dell'educazione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nell'ambito 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attualmente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insegnate dal docente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(14)</w:t>
            </w:r>
          </w:p>
          <w:p w:rsidR="0007342A" w:rsidRDefault="005E7B64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- per 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  <w:p w:rsidR="0007342A" w:rsidRDefault="005E7B64"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èvalutabile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 solo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 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 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stessi 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accademici)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959"/>
        </w:trPr>
        <w:tc>
          <w:tcPr>
            <w:tcW w:w="8064" w:type="dxa"/>
          </w:tcPr>
          <w:p w:rsidR="0007342A" w:rsidRDefault="005E7B64">
            <w:pPr>
              <w:pStyle w:val="TableParagraph"/>
              <w:spacing w:before="165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F)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diploma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laurea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almeno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quadriennale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compreso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laurea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scienze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motorie), per ogni diploma di laurea magistrale (specialistica), per ogni diploma accademico </w:t>
            </w:r>
            <w:r>
              <w:rPr>
                <w:spacing w:val="-3"/>
                <w:sz w:val="18"/>
              </w:rPr>
              <w:t>di secondo 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conseguito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oltre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titolo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attualmente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necessario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l'accesso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ruolo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appartenenza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(12)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5)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470"/>
        </w:trPr>
        <w:tc>
          <w:tcPr>
            <w:tcW w:w="8064" w:type="dxa"/>
          </w:tcPr>
          <w:p w:rsidR="0007342A" w:rsidRDefault="005E7B64">
            <w:pPr>
              <w:pStyle w:val="TableParagraph"/>
              <w:spacing w:before="23"/>
              <w:ind w:left="4" w:right="1337"/>
              <w:rPr>
                <w:sz w:val="18"/>
              </w:rPr>
            </w:pPr>
            <w:r>
              <w:rPr>
                <w:sz w:val="18"/>
              </w:rPr>
              <w:t>G)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conseguimento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"dottorato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ricerca"(si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(Punti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titolo)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1161"/>
        </w:trPr>
        <w:tc>
          <w:tcPr>
            <w:tcW w:w="8064" w:type="dxa"/>
          </w:tcPr>
          <w:p w:rsidR="0007342A" w:rsidRDefault="005E7B64">
            <w:pPr>
              <w:pStyle w:val="TableParagraph"/>
              <w:spacing w:before="160"/>
              <w:ind w:left="4" w:right="211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H) per la sola scuola primaria per la frequenza del corso di aggiornamento-formazione linguistica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glottodidattica compreso nei piani attuati dal ministero, con la collaborazione degli Uffici scolastici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territorialmente competenti, delle istituzioni scola</w:t>
            </w:r>
            <w:r>
              <w:rPr>
                <w:sz w:val="18"/>
              </w:rPr>
              <w:t>stiche, degli istituti di Ricerca (ex IRRSAE- IRRE, CEDE,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BDP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oggi,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rispettivamente,INVALSI</w:t>
            </w:r>
            <w:proofErr w:type="spellEnd"/>
            <w:r>
              <w:rPr>
                <w:sz w:val="18"/>
              </w:rPr>
              <w:t>, INDIRE)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dell'università (16) (Punti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1)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1216"/>
        </w:trPr>
        <w:tc>
          <w:tcPr>
            <w:tcW w:w="8064" w:type="dxa"/>
          </w:tcPr>
          <w:p w:rsidR="0007342A" w:rsidRDefault="0007342A">
            <w:pPr>
              <w:pStyle w:val="TableParagraph"/>
              <w:spacing w:before="5"/>
              <w:rPr>
                <w:sz w:val="16"/>
              </w:rPr>
            </w:pPr>
          </w:p>
          <w:p w:rsidR="0007342A" w:rsidRDefault="005E7B64">
            <w:pPr>
              <w:pStyle w:val="TableParagraph"/>
              <w:ind w:left="4"/>
              <w:rPr>
                <w:rFonts w:ascii="Arial MT" w:hAnsi="Arial MT"/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stato conclusivi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cui alla legge 10/12/97 n. 425 e al D.P.R. 23.7.1998 n.323, fino all' anno scolastico 2000/2001, in qualità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presidente di commissione o di componente esterno o di componente interno, compresa l'attività svolta 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 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all'alunno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disabile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sostiene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l'esame. (Punti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1)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465"/>
        </w:trPr>
        <w:tc>
          <w:tcPr>
            <w:tcW w:w="8064" w:type="dxa"/>
          </w:tcPr>
          <w:p w:rsidR="0007342A" w:rsidRDefault="005E7B64">
            <w:pPr>
              <w:pStyle w:val="TableParagraph"/>
              <w:spacing w:before="14" w:line="242" w:lineRule="auto"/>
              <w:ind w:left="4"/>
              <w:rPr>
                <w:sz w:val="19"/>
              </w:rPr>
            </w:pPr>
            <w:r>
              <w:rPr>
                <w:sz w:val="18"/>
              </w:rPr>
              <w:t>N.B.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cumulabili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loro,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 valutati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fino 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massimo 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sz w:val="19"/>
              </w:rPr>
              <w:t>10</w:t>
            </w:r>
          </w:p>
        </w:tc>
        <w:tc>
          <w:tcPr>
            <w:tcW w:w="663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07342A" w:rsidRDefault="0007342A">
            <w:pPr>
              <w:pStyle w:val="TableParagraph"/>
              <w:rPr>
                <w:sz w:val="18"/>
              </w:rPr>
            </w:pPr>
          </w:p>
        </w:tc>
      </w:tr>
      <w:tr w:rsidR="0007342A">
        <w:trPr>
          <w:trHeight w:val="230"/>
        </w:trPr>
        <w:tc>
          <w:tcPr>
            <w:tcW w:w="8064" w:type="dxa"/>
          </w:tcPr>
          <w:p w:rsidR="0007342A" w:rsidRDefault="005E7B64">
            <w:pPr>
              <w:pStyle w:val="TableParagraph"/>
              <w:spacing w:before="7" w:line="203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</w:tc>
        <w:tc>
          <w:tcPr>
            <w:tcW w:w="1588" w:type="dxa"/>
            <w:gridSpan w:val="2"/>
          </w:tcPr>
          <w:p w:rsidR="0007342A" w:rsidRDefault="0007342A">
            <w:pPr>
              <w:pStyle w:val="TableParagraph"/>
              <w:rPr>
                <w:sz w:val="16"/>
              </w:rPr>
            </w:pPr>
          </w:p>
        </w:tc>
      </w:tr>
    </w:tbl>
    <w:p w:rsidR="0007342A" w:rsidRDefault="0007342A">
      <w:pPr>
        <w:rPr>
          <w:sz w:val="16"/>
        </w:rPr>
        <w:sectPr w:rsidR="0007342A">
          <w:pgSz w:w="11910" w:h="16840"/>
          <w:pgMar w:top="1320" w:right="1000" w:bottom="280" w:left="1020" w:header="720" w:footer="720" w:gutter="0"/>
          <w:cols w:space="720"/>
        </w:sectPr>
      </w:pPr>
    </w:p>
    <w:p w:rsidR="0007342A" w:rsidRDefault="005E7B64">
      <w:pPr>
        <w:pStyle w:val="Corpotesto"/>
        <w:spacing w:before="64"/>
        <w:ind w:left="112"/>
      </w:pPr>
      <w:r>
        <w:lastRenderedPageBreak/>
        <w:t>SI</w:t>
      </w:r>
      <w:r>
        <w:rPr>
          <w:spacing w:val="-3"/>
        </w:rPr>
        <w:t xml:space="preserve"> </w:t>
      </w:r>
      <w:r>
        <w:t>ALLEGA:</w:t>
      </w:r>
    </w:p>
    <w:p w:rsidR="0007342A" w:rsidRDefault="0007342A">
      <w:pPr>
        <w:pStyle w:val="Corpotesto"/>
      </w:pPr>
    </w:p>
    <w:p w:rsidR="0007342A" w:rsidRDefault="005E7B64">
      <w:pPr>
        <w:pStyle w:val="Paragrafoelenco"/>
        <w:numPr>
          <w:ilvl w:val="1"/>
          <w:numId w:val="1"/>
        </w:numPr>
        <w:tabs>
          <w:tab w:val="left" w:pos="821"/>
          <w:tab w:val="left" w:pos="822"/>
          <w:tab w:val="left" w:pos="9754"/>
        </w:tabs>
        <w:spacing w:before="1"/>
        <w:ind w:hanging="34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7342A" w:rsidRDefault="0007342A">
      <w:pPr>
        <w:pStyle w:val="Corpotesto"/>
        <w:spacing w:before="9"/>
        <w:rPr>
          <w:sz w:val="19"/>
        </w:rPr>
      </w:pPr>
    </w:p>
    <w:p w:rsidR="0007342A" w:rsidRDefault="005E7B64">
      <w:pPr>
        <w:pStyle w:val="Paragrafoelenco"/>
        <w:numPr>
          <w:ilvl w:val="1"/>
          <w:numId w:val="1"/>
        </w:numPr>
        <w:tabs>
          <w:tab w:val="left" w:pos="821"/>
          <w:tab w:val="left" w:pos="822"/>
        </w:tabs>
        <w:ind w:hanging="308"/>
        <w:rPr>
          <w:sz w:val="20"/>
        </w:rPr>
      </w:pPr>
      <w:r>
        <w:rPr>
          <w:sz w:val="20"/>
        </w:rPr>
        <w:t>DICHIARAZIONE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PERMANENZA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REQUISITI</w:t>
      </w:r>
      <w:r>
        <w:rPr>
          <w:spacing w:val="-2"/>
          <w:sz w:val="20"/>
        </w:rPr>
        <w:t xml:space="preserve"> </w:t>
      </w:r>
      <w:r>
        <w:rPr>
          <w:sz w:val="20"/>
        </w:rPr>
        <w:t>SUI</w:t>
      </w:r>
      <w:r>
        <w:rPr>
          <w:spacing w:val="-2"/>
          <w:sz w:val="20"/>
        </w:rPr>
        <w:t xml:space="preserve"> </w:t>
      </w:r>
      <w:r>
        <w:rPr>
          <w:sz w:val="20"/>
        </w:rPr>
        <w:t>BENEFICI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104.</w:t>
      </w:r>
    </w:p>
    <w:p w:rsidR="0007342A" w:rsidRDefault="0007342A">
      <w:pPr>
        <w:pStyle w:val="Corpotesto"/>
        <w:rPr>
          <w:sz w:val="24"/>
        </w:rPr>
      </w:pPr>
    </w:p>
    <w:p w:rsidR="0007342A" w:rsidRDefault="0007342A">
      <w:pPr>
        <w:pStyle w:val="Corpotesto"/>
        <w:rPr>
          <w:sz w:val="24"/>
        </w:rPr>
      </w:pPr>
    </w:p>
    <w:p w:rsidR="0007342A" w:rsidRDefault="0007342A">
      <w:pPr>
        <w:pStyle w:val="Corpotesto"/>
        <w:rPr>
          <w:sz w:val="24"/>
        </w:rPr>
      </w:pPr>
    </w:p>
    <w:p w:rsidR="0007342A" w:rsidRDefault="0007342A">
      <w:pPr>
        <w:pStyle w:val="Corpotesto"/>
        <w:rPr>
          <w:sz w:val="24"/>
        </w:rPr>
      </w:pPr>
    </w:p>
    <w:p w:rsidR="0007342A" w:rsidRDefault="0007342A">
      <w:pPr>
        <w:pStyle w:val="Corpotesto"/>
        <w:rPr>
          <w:sz w:val="24"/>
        </w:rPr>
      </w:pPr>
    </w:p>
    <w:p w:rsidR="0007342A" w:rsidRDefault="005E7B64">
      <w:pPr>
        <w:pStyle w:val="Corpotesto"/>
        <w:tabs>
          <w:tab w:val="left" w:pos="7902"/>
        </w:tabs>
        <w:ind w:left="112"/>
      </w:pPr>
      <w:r>
        <w:t>Data</w:t>
      </w:r>
      <w:r>
        <w:rPr>
          <w:spacing w:val="-3"/>
        </w:rPr>
        <w:t xml:space="preserve"> </w:t>
      </w:r>
      <w:r>
        <w:t>…………………….</w:t>
      </w:r>
      <w:r>
        <w:tab/>
        <w:t>Firma</w:t>
      </w:r>
      <w:r>
        <w:rPr>
          <w:spacing w:val="-3"/>
        </w:rPr>
        <w:t xml:space="preserve"> </w:t>
      </w:r>
      <w:r>
        <w:t>……………….</w:t>
      </w:r>
    </w:p>
    <w:sectPr w:rsidR="0007342A">
      <w:pgSz w:w="11910" w:h="16840"/>
      <w:pgMar w:top="15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0B89"/>
    <w:multiLevelType w:val="hybridMultilevel"/>
    <w:tmpl w:val="7FF076FA"/>
    <w:lvl w:ilvl="0" w:tplc="EBA01062">
      <w:numFmt w:val="bullet"/>
      <w:lvlText w:val="-"/>
      <w:lvlJc w:val="left"/>
      <w:pPr>
        <w:ind w:left="4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F5F085A6">
      <w:numFmt w:val="bullet"/>
      <w:lvlText w:val="•"/>
      <w:lvlJc w:val="left"/>
      <w:pPr>
        <w:ind w:left="722" w:hanging="107"/>
      </w:pPr>
      <w:rPr>
        <w:rFonts w:hint="default"/>
        <w:lang w:val="it-IT" w:eastAsia="en-US" w:bidi="ar-SA"/>
      </w:rPr>
    </w:lvl>
    <w:lvl w:ilvl="2" w:tplc="DB8E8348">
      <w:numFmt w:val="bullet"/>
      <w:lvlText w:val="•"/>
      <w:lvlJc w:val="left"/>
      <w:pPr>
        <w:ind w:left="1445" w:hanging="107"/>
      </w:pPr>
      <w:rPr>
        <w:rFonts w:hint="default"/>
        <w:lang w:val="it-IT" w:eastAsia="en-US" w:bidi="ar-SA"/>
      </w:rPr>
    </w:lvl>
    <w:lvl w:ilvl="3" w:tplc="E98AEB50">
      <w:numFmt w:val="bullet"/>
      <w:lvlText w:val="•"/>
      <w:lvlJc w:val="left"/>
      <w:pPr>
        <w:ind w:left="2168" w:hanging="107"/>
      </w:pPr>
      <w:rPr>
        <w:rFonts w:hint="default"/>
        <w:lang w:val="it-IT" w:eastAsia="en-US" w:bidi="ar-SA"/>
      </w:rPr>
    </w:lvl>
    <w:lvl w:ilvl="4" w:tplc="F00C7DBC">
      <w:numFmt w:val="bullet"/>
      <w:lvlText w:val="•"/>
      <w:lvlJc w:val="left"/>
      <w:pPr>
        <w:ind w:left="2890" w:hanging="107"/>
      </w:pPr>
      <w:rPr>
        <w:rFonts w:hint="default"/>
        <w:lang w:val="it-IT" w:eastAsia="en-US" w:bidi="ar-SA"/>
      </w:rPr>
    </w:lvl>
    <w:lvl w:ilvl="5" w:tplc="22660E2E">
      <w:numFmt w:val="bullet"/>
      <w:lvlText w:val="•"/>
      <w:lvlJc w:val="left"/>
      <w:pPr>
        <w:ind w:left="3613" w:hanging="107"/>
      </w:pPr>
      <w:rPr>
        <w:rFonts w:hint="default"/>
        <w:lang w:val="it-IT" w:eastAsia="en-US" w:bidi="ar-SA"/>
      </w:rPr>
    </w:lvl>
    <w:lvl w:ilvl="6" w:tplc="42EE2748">
      <w:numFmt w:val="bullet"/>
      <w:lvlText w:val="•"/>
      <w:lvlJc w:val="left"/>
      <w:pPr>
        <w:ind w:left="4336" w:hanging="107"/>
      </w:pPr>
      <w:rPr>
        <w:rFonts w:hint="default"/>
        <w:lang w:val="it-IT" w:eastAsia="en-US" w:bidi="ar-SA"/>
      </w:rPr>
    </w:lvl>
    <w:lvl w:ilvl="7" w:tplc="55BEF0A2">
      <w:numFmt w:val="bullet"/>
      <w:lvlText w:val="•"/>
      <w:lvlJc w:val="left"/>
      <w:pPr>
        <w:ind w:left="5058" w:hanging="107"/>
      </w:pPr>
      <w:rPr>
        <w:rFonts w:hint="default"/>
        <w:lang w:val="it-IT" w:eastAsia="en-US" w:bidi="ar-SA"/>
      </w:rPr>
    </w:lvl>
    <w:lvl w:ilvl="8" w:tplc="1E700872">
      <w:numFmt w:val="bullet"/>
      <w:lvlText w:val="•"/>
      <w:lvlJc w:val="left"/>
      <w:pPr>
        <w:ind w:left="5781" w:hanging="107"/>
      </w:pPr>
      <w:rPr>
        <w:rFonts w:hint="default"/>
        <w:lang w:val="it-IT" w:eastAsia="en-US" w:bidi="ar-SA"/>
      </w:rPr>
    </w:lvl>
  </w:abstractNum>
  <w:abstractNum w:abstractNumId="1" w15:restartNumberingAfterBreak="0">
    <w:nsid w:val="36A4779D"/>
    <w:multiLevelType w:val="hybridMultilevel"/>
    <w:tmpl w:val="30A82722"/>
    <w:lvl w:ilvl="0" w:tplc="BEC8B374">
      <w:numFmt w:val="bullet"/>
      <w:lvlText w:val="-"/>
      <w:lvlJc w:val="left"/>
      <w:pPr>
        <w:ind w:left="108" w:hanging="104"/>
      </w:pPr>
      <w:rPr>
        <w:rFonts w:ascii="Arial MT" w:eastAsia="Arial MT" w:hAnsi="Arial MT" w:cs="Arial MT" w:hint="default"/>
        <w:w w:val="111"/>
        <w:sz w:val="15"/>
        <w:szCs w:val="15"/>
        <w:lang w:val="it-IT" w:eastAsia="en-US" w:bidi="ar-SA"/>
      </w:rPr>
    </w:lvl>
    <w:lvl w:ilvl="1" w:tplc="0B0C4C00">
      <w:numFmt w:val="bullet"/>
      <w:lvlText w:val="•"/>
      <w:lvlJc w:val="left"/>
      <w:pPr>
        <w:ind w:left="812" w:hanging="104"/>
      </w:pPr>
      <w:rPr>
        <w:rFonts w:hint="default"/>
        <w:lang w:val="it-IT" w:eastAsia="en-US" w:bidi="ar-SA"/>
      </w:rPr>
    </w:lvl>
    <w:lvl w:ilvl="2" w:tplc="0F9AE404">
      <w:numFmt w:val="bullet"/>
      <w:lvlText w:val="•"/>
      <w:lvlJc w:val="left"/>
      <w:pPr>
        <w:ind w:left="1525" w:hanging="104"/>
      </w:pPr>
      <w:rPr>
        <w:rFonts w:hint="default"/>
        <w:lang w:val="it-IT" w:eastAsia="en-US" w:bidi="ar-SA"/>
      </w:rPr>
    </w:lvl>
    <w:lvl w:ilvl="3" w:tplc="09488360">
      <w:numFmt w:val="bullet"/>
      <w:lvlText w:val="•"/>
      <w:lvlJc w:val="left"/>
      <w:pPr>
        <w:ind w:left="2238" w:hanging="104"/>
      </w:pPr>
      <w:rPr>
        <w:rFonts w:hint="default"/>
        <w:lang w:val="it-IT" w:eastAsia="en-US" w:bidi="ar-SA"/>
      </w:rPr>
    </w:lvl>
    <w:lvl w:ilvl="4" w:tplc="9BCA2E1E">
      <w:numFmt w:val="bullet"/>
      <w:lvlText w:val="•"/>
      <w:lvlJc w:val="left"/>
      <w:pPr>
        <w:ind w:left="2950" w:hanging="104"/>
      </w:pPr>
      <w:rPr>
        <w:rFonts w:hint="default"/>
        <w:lang w:val="it-IT" w:eastAsia="en-US" w:bidi="ar-SA"/>
      </w:rPr>
    </w:lvl>
    <w:lvl w:ilvl="5" w:tplc="A5646ADA">
      <w:numFmt w:val="bullet"/>
      <w:lvlText w:val="•"/>
      <w:lvlJc w:val="left"/>
      <w:pPr>
        <w:ind w:left="3663" w:hanging="104"/>
      </w:pPr>
      <w:rPr>
        <w:rFonts w:hint="default"/>
        <w:lang w:val="it-IT" w:eastAsia="en-US" w:bidi="ar-SA"/>
      </w:rPr>
    </w:lvl>
    <w:lvl w:ilvl="6" w:tplc="A01017B8">
      <w:numFmt w:val="bullet"/>
      <w:lvlText w:val="•"/>
      <w:lvlJc w:val="left"/>
      <w:pPr>
        <w:ind w:left="4376" w:hanging="104"/>
      </w:pPr>
      <w:rPr>
        <w:rFonts w:hint="default"/>
        <w:lang w:val="it-IT" w:eastAsia="en-US" w:bidi="ar-SA"/>
      </w:rPr>
    </w:lvl>
    <w:lvl w:ilvl="7" w:tplc="412EE0CA">
      <w:numFmt w:val="bullet"/>
      <w:lvlText w:val="•"/>
      <w:lvlJc w:val="left"/>
      <w:pPr>
        <w:ind w:left="5088" w:hanging="104"/>
      </w:pPr>
      <w:rPr>
        <w:rFonts w:hint="default"/>
        <w:lang w:val="it-IT" w:eastAsia="en-US" w:bidi="ar-SA"/>
      </w:rPr>
    </w:lvl>
    <w:lvl w:ilvl="8" w:tplc="463CE454">
      <w:numFmt w:val="bullet"/>
      <w:lvlText w:val="•"/>
      <w:lvlJc w:val="left"/>
      <w:pPr>
        <w:ind w:left="5801" w:hanging="104"/>
      </w:pPr>
      <w:rPr>
        <w:rFonts w:hint="default"/>
        <w:lang w:val="it-IT" w:eastAsia="en-US" w:bidi="ar-SA"/>
      </w:rPr>
    </w:lvl>
  </w:abstractNum>
  <w:abstractNum w:abstractNumId="2" w15:restartNumberingAfterBreak="0">
    <w:nsid w:val="70693F37"/>
    <w:multiLevelType w:val="hybridMultilevel"/>
    <w:tmpl w:val="D39CB50E"/>
    <w:lvl w:ilvl="0" w:tplc="4726D9A4">
      <w:start w:val="2"/>
      <w:numFmt w:val="upperRoman"/>
      <w:lvlText w:val="%1"/>
      <w:lvlJc w:val="left"/>
      <w:pPr>
        <w:ind w:left="298" w:hanging="1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42A9E90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70022A0">
      <w:numFmt w:val="bullet"/>
      <w:lvlText w:val="•"/>
      <w:lvlJc w:val="left"/>
      <w:pPr>
        <w:ind w:left="1827" w:hanging="348"/>
      </w:pPr>
      <w:rPr>
        <w:rFonts w:hint="default"/>
        <w:lang w:val="it-IT" w:eastAsia="en-US" w:bidi="ar-SA"/>
      </w:rPr>
    </w:lvl>
    <w:lvl w:ilvl="3" w:tplc="C436F59A">
      <w:numFmt w:val="bullet"/>
      <w:lvlText w:val="•"/>
      <w:lvlJc w:val="left"/>
      <w:pPr>
        <w:ind w:left="2834" w:hanging="348"/>
      </w:pPr>
      <w:rPr>
        <w:rFonts w:hint="default"/>
        <w:lang w:val="it-IT" w:eastAsia="en-US" w:bidi="ar-SA"/>
      </w:rPr>
    </w:lvl>
    <w:lvl w:ilvl="4" w:tplc="DE3C4C10">
      <w:numFmt w:val="bullet"/>
      <w:lvlText w:val="•"/>
      <w:lvlJc w:val="left"/>
      <w:pPr>
        <w:ind w:left="3842" w:hanging="348"/>
      </w:pPr>
      <w:rPr>
        <w:rFonts w:hint="default"/>
        <w:lang w:val="it-IT" w:eastAsia="en-US" w:bidi="ar-SA"/>
      </w:rPr>
    </w:lvl>
    <w:lvl w:ilvl="5" w:tplc="9B1E49F6">
      <w:numFmt w:val="bullet"/>
      <w:lvlText w:val="•"/>
      <w:lvlJc w:val="left"/>
      <w:pPr>
        <w:ind w:left="4849" w:hanging="348"/>
      </w:pPr>
      <w:rPr>
        <w:rFonts w:hint="default"/>
        <w:lang w:val="it-IT" w:eastAsia="en-US" w:bidi="ar-SA"/>
      </w:rPr>
    </w:lvl>
    <w:lvl w:ilvl="6" w:tplc="B35A20FA">
      <w:numFmt w:val="bullet"/>
      <w:lvlText w:val="•"/>
      <w:lvlJc w:val="left"/>
      <w:pPr>
        <w:ind w:left="5856" w:hanging="348"/>
      </w:pPr>
      <w:rPr>
        <w:rFonts w:hint="default"/>
        <w:lang w:val="it-IT" w:eastAsia="en-US" w:bidi="ar-SA"/>
      </w:rPr>
    </w:lvl>
    <w:lvl w:ilvl="7" w:tplc="9156249A">
      <w:numFmt w:val="bullet"/>
      <w:lvlText w:val="•"/>
      <w:lvlJc w:val="left"/>
      <w:pPr>
        <w:ind w:left="6864" w:hanging="348"/>
      </w:pPr>
      <w:rPr>
        <w:rFonts w:hint="default"/>
        <w:lang w:val="it-IT" w:eastAsia="en-US" w:bidi="ar-SA"/>
      </w:rPr>
    </w:lvl>
    <w:lvl w:ilvl="8" w:tplc="80AE08A0">
      <w:numFmt w:val="bullet"/>
      <w:lvlText w:val="•"/>
      <w:lvlJc w:val="left"/>
      <w:pPr>
        <w:ind w:left="7871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2A"/>
    <w:rsid w:val="0007342A"/>
    <w:rsid w:val="005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9982"/>
  <w15:docId w15:val="{B9EC1D4D-968A-400B-A144-A41BF618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4"/>
      <w:ind w:left="588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Pc_Presidenza</dc:creator>
  <cp:lastModifiedBy>Animatore</cp:lastModifiedBy>
  <cp:revision>2</cp:revision>
  <dcterms:created xsi:type="dcterms:W3CDTF">2023-03-03T08:05:00Z</dcterms:created>
  <dcterms:modified xsi:type="dcterms:W3CDTF">2023-03-03T08:05:00Z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